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A3" w:rsidRPr="00C71AA3" w:rsidRDefault="00C71AA3" w:rsidP="00460F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p w:rsidR="00C71AA3" w:rsidRDefault="00C71AA3" w:rsidP="00460F34">
      <w:pPr>
        <w:spacing w:after="0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460F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директора Малой академии наук Республики Дагестан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Абдулмеджидом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460F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460F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460F34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августа родителям, чьи дети п</w:t>
      </w:r>
      <w:r w:rsidR="00460F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осещали дополнительные занятия,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говорили в срочном порядке зарегистрировать детей в интернет-навигаторе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D642C0" w:rsidRPr="00D642C0" w:rsidRDefault="00D642C0" w:rsidP="00460F34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сертификат зачислены средства</w:t>
      </w:r>
      <w:r w:rsidR="00460F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460F34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программы, которые в учебном году открыты в рамках персонифицированного финансирования, и</w:t>
      </w:r>
      <w:r w:rsidR="00460F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 в этом году не так много. На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остальные программы можно будет зачислиться всем желающим.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460F34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460F34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грамм определяют </w:t>
      </w:r>
      <w:proofErr w:type="gramStart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муниципалитеты</w:t>
      </w:r>
      <w:proofErr w:type="gramEnd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460F34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460F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Default="00D642C0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460F34" w:rsidRDefault="00460F34" w:rsidP="00460F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0F34" w:rsidRPr="00D642C0" w:rsidRDefault="00460F34" w:rsidP="00460F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941C1" w:rsidRPr="00D642C0" w:rsidRDefault="00460F34" w:rsidP="00D642C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7071F">
          <w:rPr>
            <w:rStyle w:val="a5"/>
            <w:rFonts w:ascii="Times New Roman" w:hAnsi="Times New Roman" w:cs="Times New Roman"/>
            <w:sz w:val="28"/>
            <w:szCs w:val="28"/>
          </w:rPr>
          <w:t>https://www.riadagestan.ru/mobile/news/interview/direktor_maloy_akademii_nauk_rd_abdulmedzhid_bagomaev_rasskazal_o_novykh_pravilakh_predostavleniya_dopolnitelnogo_obrazovaniya/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41C1" w:rsidRPr="00D642C0" w:rsidSect="00460F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C0"/>
    <w:rsid w:val="00037B22"/>
    <w:rsid w:val="0008634B"/>
    <w:rsid w:val="0035209B"/>
    <w:rsid w:val="00460F34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529"/>
  <w15:docId w15:val="{83681B8C-1001-4A2C-97C8-80C36C3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0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adagestan.ru/mobile/news/interview/direktor_maloy_akademii_nauk_rd_abdulmedzhid_bagomaev_rasskazal_o_novykh_pravilakh_predostavleniya_dopolnitelnogo_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Пользователь</cp:lastModifiedBy>
  <cp:revision>7</cp:revision>
  <cp:lastPrinted>2019-09-23T11:09:00Z</cp:lastPrinted>
  <dcterms:created xsi:type="dcterms:W3CDTF">2019-09-27T12:33:00Z</dcterms:created>
  <dcterms:modified xsi:type="dcterms:W3CDTF">2019-10-02T10:15:00Z</dcterms:modified>
</cp:coreProperties>
</file>